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9A" w:rsidRDefault="004648D2" w:rsidP="004648D2">
      <w:pPr>
        <w:jc w:val="center"/>
        <w:rPr>
          <w:sz w:val="32"/>
          <w:szCs w:val="32"/>
          <w:u w:val="single"/>
        </w:rPr>
      </w:pPr>
      <w:r w:rsidRPr="004648D2">
        <w:rPr>
          <w:sz w:val="32"/>
          <w:szCs w:val="32"/>
          <w:u w:val="single"/>
        </w:rPr>
        <w:t>CRASTER COMMUNITY TRUST</w:t>
      </w:r>
      <w:bookmarkStart w:id="0" w:name="_GoBack"/>
      <w:bookmarkEnd w:id="0"/>
    </w:p>
    <w:p w:rsidR="00C50A9E" w:rsidRDefault="00C50A9E" w:rsidP="004648D2">
      <w:pPr>
        <w:jc w:val="center"/>
        <w:rPr>
          <w:sz w:val="32"/>
          <w:szCs w:val="32"/>
          <w:u w:val="single"/>
        </w:rPr>
      </w:pPr>
    </w:p>
    <w:p w:rsidR="00C50A9E" w:rsidRPr="004648D2" w:rsidRDefault="00C50A9E" w:rsidP="004648D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 FOR JUNE 23</w:t>
      </w:r>
      <w:r w:rsidRPr="00C50A9E">
        <w:rPr>
          <w:sz w:val="32"/>
          <w:szCs w:val="32"/>
          <w:u w:val="single"/>
          <w:vertAlign w:val="superscript"/>
        </w:rPr>
        <w:t>RD</w:t>
      </w:r>
      <w:r>
        <w:rPr>
          <w:sz w:val="32"/>
          <w:szCs w:val="32"/>
          <w:u w:val="single"/>
        </w:rPr>
        <w:t xml:space="preserve"> 2011</w:t>
      </w:r>
    </w:p>
    <w:p w:rsidR="004648D2" w:rsidRPr="004648D2" w:rsidRDefault="004648D2">
      <w:pPr>
        <w:rPr>
          <w:sz w:val="32"/>
          <w:szCs w:val="32"/>
        </w:rPr>
      </w:pPr>
    </w:p>
    <w:p w:rsidR="004648D2" w:rsidRDefault="004648D2" w:rsidP="004648D2">
      <w:pPr>
        <w:jc w:val="center"/>
        <w:rPr>
          <w:sz w:val="32"/>
          <w:szCs w:val="32"/>
          <w:u w:val="single"/>
        </w:rPr>
      </w:pPr>
    </w:p>
    <w:p w:rsidR="004648D2" w:rsidRDefault="004648D2" w:rsidP="004648D2">
      <w:pPr>
        <w:jc w:val="center"/>
        <w:rPr>
          <w:sz w:val="32"/>
          <w:szCs w:val="32"/>
          <w:u w:val="single"/>
        </w:rPr>
      </w:pPr>
    </w:p>
    <w:p w:rsidR="004648D2" w:rsidRDefault="004648D2" w:rsidP="004648D2">
      <w:pPr>
        <w:jc w:val="center"/>
        <w:rPr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7507"/>
        <w:gridCol w:w="661"/>
        <w:gridCol w:w="776"/>
      </w:tblGrid>
      <w:tr w:rsidR="0094326D" w:rsidRPr="00C50A9E" w:rsidTr="004648D2">
        <w:tc>
          <w:tcPr>
            <w:tcW w:w="0" w:type="auto"/>
          </w:tcPr>
          <w:p w:rsidR="004648D2" w:rsidRPr="00C50A9E" w:rsidRDefault="004648D2" w:rsidP="004648D2">
            <w:pPr>
              <w:jc w:val="center"/>
            </w:pPr>
            <w:r w:rsidRPr="00C50A9E">
              <w:t>1.</w:t>
            </w:r>
          </w:p>
        </w:tc>
        <w:tc>
          <w:tcPr>
            <w:tcW w:w="0" w:type="auto"/>
          </w:tcPr>
          <w:p w:rsidR="004648D2" w:rsidRPr="00C50A9E" w:rsidRDefault="004648D2" w:rsidP="0094326D">
            <w:pPr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Minutes of the last meeting</w:t>
            </w:r>
          </w:p>
        </w:tc>
        <w:tc>
          <w:tcPr>
            <w:tcW w:w="0" w:type="auto"/>
          </w:tcPr>
          <w:p w:rsidR="004648D2" w:rsidRPr="00C50A9E" w:rsidRDefault="004648D2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JS</w:t>
            </w:r>
          </w:p>
        </w:tc>
        <w:tc>
          <w:tcPr>
            <w:tcW w:w="0" w:type="auto"/>
          </w:tcPr>
          <w:p w:rsidR="004648D2" w:rsidRPr="00C50A9E" w:rsidRDefault="0094326D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7.00</w:t>
            </w:r>
          </w:p>
        </w:tc>
      </w:tr>
      <w:tr w:rsidR="0094326D" w:rsidRPr="00C50A9E" w:rsidTr="004648D2">
        <w:tc>
          <w:tcPr>
            <w:tcW w:w="0" w:type="auto"/>
          </w:tcPr>
          <w:p w:rsidR="004648D2" w:rsidRPr="00C50A9E" w:rsidRDefault="004648D2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4648D2" w:rsidRPr="00C50A9E" w:rsidRDefault="004648D2" w:rsidP="0094326D">
            <w:pPr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Treasurers report</w:t>
            </w:r>
          </w:p>
        </w:tc>
        <w:tc>
          <w:tcPr>
            <w:tcW w:w="0" w:type="auto"/>
          </w:tcPr>
          <w:p w:rsidR="004648D2" w:rsidRPr="00C50A9E" w:rsidRDefault="004648D2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JR</w:t>
            </w:r>
          </w:p>
        </w:tc>
        <w:tc>
          <w:tcPr>
            <w:tcW w:w="0" w:type="auto"/>
          </w:tcPr>
          <w:p w:rsidR="004648D2" w:rsidRPr="00C50A9E" w:rsidRDefault="0094326D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7.05</w:t>
            </w:r>
          </w:p>
        </w:tc>
      </w:tr>
      <w:tr w:rsidR="0094326D" w:rsidRPr="00C50A9E" w:rsidTr="004648D2">
        <w:tc>
          <w:tcPr>
            <w:tcW w:w="0" w:type="auto"/>
          </w:tcPr>
          <w:p w:rsidR="004648D2" w:rsidRPr="00C50A9E" w:rsidRDefault="004648D2" w:rsidP="004648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648D2" w:rsidRPr="00C50A9E" w:rsidRDefault="004648D2" w:rsidP="0094326D">
            <w:pPr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Correspondence</w:t>
            </w:r>
            <w:r w:rsidR="0094326D" w:rsidRPr="00C50A9E">
              <w:rPr>
                <w:sz w:val="32"/>
                <w:szCs w:val="32"/>
              </w:rPr>
              <w:t>. Grassroots funding feedback</w:t>
            </w:r>
          </w:p>
          <w:p w:rsidR="0094326D" w:rsidRPr="00C50A9E" w:rsidRDefault="0094326D" w:rsidP="0094326D">
            <w:pPr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 xml:space="preserve">Northumberland Economic </w:t>
            </w:r>
            <w:r w:rsidR="00C50A9E" w:rsidRPr="00C50A9E">
              <w:rPr>
                <w:sz w:val="32"/>
                <w:szCs w:val="32"/>
              </w:rPr>
              <w:t>Strategy. Sue</w:t>
            </w:r>
            <w:r w:rsidRPr="00C50A9E">
              <w:rPr>
                <w:sz w:val="32"/>
                <w:szCs w:val="32"/>
              </w:rPr>
              <w:t xml:space="preserve"> Chapman -grant applications assistance.</w:t>
            </w:r>
          </w:p>
        </w:tc>
        <w:tc>
          <w:tcPr>
            <w:tcW w:w="0" w:type="auto"/>
          </w:tcPr>
          <w:p w:rsidR="004648D2" w:rsidRPr="00C50A9E" w:rsidRDefault="004648D2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RR</w:t>
            </w:r>
          </w:p>
        </w:tc>
        <w:tc>
          <w:tcPr>
            <w:tcW w:w="0" w:type="auto"/>
          </w:tcPr>
          <w:p w:rsidR="004648D2" w:rsidRPr="00C50A9E" w:rsidRDefault="0094326D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7.15</w:t>
            </w:r>
          </w:p>
        </w:tc>
      </w:tr>
      <w:tr w:rsidR="0094326D" w:rsidRPr="00C50A9E" w:rsidTr="004648D2">
        <w:tc>
          <w:tcPr>
            <w:tcW w:w="0" w:type="auto"/>
          </w:tcPr>
          <w:p w:rsidR="004648D2" w:rsidRPr="00C50A9E" w:rsidRDefault="004648D2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4648D2" w:rsidRPr="00C50A9E" w:rsidRDefault="0094326D" w:rsidP="0094326D">
            <w:pPr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Grant Application for leader funding.</w:t>
            </w:r>
          </w:p>
        </w:tc>
        <w:tc>
          <w:tcPr>
            <w:tcW w:w="0" w:type="auto"/>
          </w:tcPr>
          <w:p w:rsidR="004648D2" w:rsidRPr="00C50A9E" w:rsidRDefault="0094326D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JR</w:t>
            </w:r>
          </w:p>
        </w:tc>
        <w:tc>
          <w:tcPr>
            <w:tcW w:w="0" w:type="auto"/>
          </w:tcPr>
          <w:p w:rsidR="004648D2" w:rsidRPr="00C50A9E" w:rsidRDefault="0094326D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7.20</w:t>
            </w:r>
          </w:p>
        </w:tc>
      </w:tr>
      <w:tr w:rsidR="0094326D" w:rsidRPr="00C50A9E" w:rsidTr="004648D2">
        <w:tc>
          <w:tcPr>
            <w:tcW w:w="0" w:type="auto"/>
          </w:tcPr>
          <w:p w:rsidR="004648D2" w:rsidRPr="00C50A9E" w:rsidRDefault="0094326D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4.</w:t>
            </w:r>
          </w:p>
        </w:tc>
        <w:tc>
          <w:tcPr>
            <w:tcW w:w="0" w:type="auto"/>
          </w:tcPr>
          <w:p w:rsidR="004648D2" w:rsidRPr="00C50A9E" w:rsidRDefault="0094326D" w:rsidP="0094326D">
            <w:pPr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 xml:space="preserve">The </w:t>
            </w:r>
            <w:r w:rsidR="00C50A9E" w:rsidRPr="00C50A9E">
              <w:rPr>
                <w:sz w:val="32"/>
                <w:szCs w:val="32"/>
              </w:rPr>
              <w:t>Play park</w:t>
            </w:r>
            <w:r w:rsidRPr="00C50A9E">
              <w:rPr>
                <w:sz w:val="32"/>
                <w:szCs w:val="32"/>
              </w:rPr>
              <w:t xml:space="preserve"> update. The Goalposts for the new area.</w:t>
            </w:r>
          </w:p>
        </w:tc>
        <w:tc>
          <w:tcPr>
            <w:tcW w:w="0" w:type="auto"/>
          </w:tcPr>
          <w:p w:rsidR="004648D2" w:rsidRPr="00C50A9E" w:rsidRDefault="0094326D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KB</w:t>
            </w:r>
          </w:p>
        </w:tc>
        <w:tc>
          <w:tcPr>
            <w:tcW w:w="0" w:type="auto"/>
          </w:tcPr>
          <w:p w:rsidR="004648D2" w:rsidRPr="00C50A9E" w:rsidRDefault="00C50A9E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7.30</w:t>
            </w:r>
          </w:p>
        </w:tc>
      </w:tr>
      <w:tr w:rsidR="0094326D" w:rsidRPr="00C50A9E" w:rsidTr="004648D2">
        <w:tc>
          <w:tcPr>
            <w:tcW w:w="0" w:type="auto"/>
          </w:tcPr>
          <w:p w:rsidR="004648D2" w:rsidRPr="00C50A9E" w:rsidRDefault="0094326D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4648D2" w:rsidRPr="00C50A9E" w:rsidRDefault="0094326D" w:rsidP="0094326D">
            <w:pPr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The suggested memorial wall. Alison Newbiggen, Harry Archbold and other suggestions and ideas.</w:t>
            </w:r>
          </w:p>
        </w:tc>
        <w:tc>
          <w:tcPr>
            <w:tcW w:w="0" w:type="auto"/>
          </w:tcPr>
          <w:p w:rsidR="004648D2" w:rsidRPr="00C50A9E" w:rsidRDefault="0094326D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JS</w:t>
            </w:r>
          </w:p>
        </w:tc>
        <w:tc>
          <w:tcPr>
            <w:tcW w:w="0" w:type="auto"/>
          </w:tcPr>
          <w:p w:rsidR="004648D2" w:rsidRPr="00C50A9E" w:rsidRDefault="00C50A9E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7.45</w:t>
            </w:r>
          </w:p>
        </w:tc>
      </w:tr>
      <w:tr w:rsidR="0094326D" w:rsidRPr="00C50A9E" w:rsidTr="004648D2">
        <w:tc>
          <w:tcPr>
            <w:tcW w:w="0" w:type="auto"/>
          </w:tcPr>
          <w:p w:rsidR="004648D2" w:rsidRPr="00C50A9E" w:rsidRDefault="0094326D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4648D2" w:rsidRPr="00C50A9E" w:rsidRDefault="0094326D" w:rsidP="0094326D">
            <w:pPr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The AGM in July.</w:t>
            </w:r>
          </w:p>
        </w:tc>
        <w:tc>
          <w:tcPr>
            <w:tcW w:w="0" w:type="auto"/>
          </w:tcPr>
          <w:p w:rsidR="004648D2" w:rsidRPr="00C50A9E" w:rsidRDefault="004648D2" w:rsidP="004648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648D2" w:rsidRPr="00C50A9E" w:rsidRDefault="00C50A9E" w:rsidP="00C50A9E">
            <w:pPr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8.00</w:t>
            </w:r>
          </w:p>
        </w:tc>
      </w:tr>
      <w:tr w:rsidR="0094326D" w:rsidRPr="00C50A9E" w:rsidTr="004648D2">
        <w:tc>
          <w:tcPr>
            <w:tcW w:w="0" w:type="auto"/>
          </w:tcPr>
          <w:p w:rsidR="004648D2" w:rsidRPr="00C50A9E" w:rsidRDefault="0094326D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4648D2" w:rsidRPr="00C50A9E" w:rsidRDefault="0094326D" w:rsidP="0094326D">
            <w:pPr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AOB</w:t>
            </w:r>
          </w:p>
        </w:tc>
        <w:tc>
          <w:tcPr>
            <w:tcW w:w="0" w:type="auto"/>
          </w:tcPr>
          <w:p w:rsidR="004648D2" w:rsidRPr="00C50A9E" w:rsidRDefault="004648D2" w:rsidP="004648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648D2" w:rsidRPr="00C50A9E" w:rsidRDefault="004648D2" w:rsidP="004648D2">
            <w:pPr>
              <w:jc w:val="center"/>
              <w:rPr>
                <w:sz w:val="32"/>
                <w:szCs w:val="32"/>
              </w:rPr>
            </w:pPr>
          </w:p>
        </w:tc>
      </w:tr>
      <w:tr w:rsidR="0094326D" w:rsidRPr="00C50A9E" w:rsidTr="004648D2">
        <w:tc>
          <w:tcPr>
            <w:tcW w:w="0" w:type="auto"/>
          </w:tcPr>
          <w:p w:rsidR="004648D2" w:rsidRPr="00C50A9E" w:rsidRDefault="0094326D" w:rsidP="0094326D">
            <w:pPr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4648D2" w:rsidRPr="00C50A9E" w:rsidRDefault="0094326D" w:rsidP="0094326D">
            <w:pPr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Meeting Closes</w:t>
            </w:r>
          </w:p>
        </w:tc>
        <w:tc>
          <w:tcPr>
            <w:tcW w:w="0" w:type="auto"/>
          </w:tcPr>
          <w:p w:rsidR="004648D2" w:rsidRPr="00C50A9E" w:rsidRDefault="004648D2" w:rsidP="004648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648D2" w:rsidRPr="00C50A9E" w:rsidRDefault="00C50A9E" w:rsidP="004648D2">
            <w:pPr>
              <w:jc w:val="center"/>
              <w:rPr>
                <w:sz w:val="32"/>
                <w:szCs w:val="32"/>
              </w:rPr>
            </w:pPr>
            <w:r w:rsidRPr="00C50A9E">
              <w:rPr>
                <w:sz w:val="32"/>
                <w:szCs w:val="32"/>
              </w:rPr>
              <w:t>8.15</w:t>
            </w:r>
          </w:p>
        </w:tc>
      </w:tr>
      <w:tr w:rsidR="0094326D" w:rsidRPr="00C50A9E" w:rsidTr="004648D2">
        <w:tc>
          <w:tcPr>
            <w:tcW w:w="0" w:type="auto"/>
          </w:tcPr>
          <w:p w:rsidR="004648D2" w:rsidRPr="00C50A9E" w:rsidRDefault="004648D2" w:rsidP="004648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648D2" w:rsidRPr="00C50A9E" w:rsidRDefault="004648D2" w:rsidP="0094326D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648D2" w:rsidRPr="00C50A9E" w:rsidRDefault="004648D2" w:rsidP="004648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648D2" w:rsidRPr="00C50A9E" w:rsidRDefault="004648D2" w:rsidP="004648D2">
            <w:pPr>
              <w:jc w:val="center"/>
              <w:rPr>
                <w:sz w:val="32"/>
                <w:szCs w:val="32"/>
              </w:rPr>
            </w:pPr>
          </w:p>
        </w:tc>
      </w:tr>
    </w:tbl>
    <w:p w:rsidR="004648D2" w:rsidRPr="004648D2" w:rsidRDefault="004648D2" w:rsidP="004648D2">
      <w:pPr>
        <w:jc w:val="center"/>
        <w:rPr>
          <w:sz w:val="32"/>
          <w:szCs w:val="32"/>
          <w:u w:val="single"/>
        </w:rPr>
      </w:pPr>
    </w:p>
    <w:sectPr w:rsidR="004648D2" w:rsidRPr="004648D2" w:rsidSect="00056693">
      <w:pgSz w:w="11906" w:h="16838"/>
      <w:pgMar w:top="-1418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D2"/>
    <w:rsid w:val="00056693"/>
    <w:rsid w:val="004648D2"/>
    <w:rsid w:val="006C579A"/>
    <w:rsid w:val="0094326D"/>
    <w:rsid w:val="00C5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2011-06-20T06:18:00Z</dcterms:created>
  <dcterms:modified xsi:type="dcterms:W3CDTF">2011-06-20T06:42:00Z</dcterms:modified>
</cp:coreProperties>
</file>